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30EA9" w14:textId="2F1B7466" w:rsidR="002E6ED6" w:rsidRDefault="002E6ED6" w:rsidP="002E6ED6">
      <w:pPr>
        <w:spacing w:after="0"/>
        <w:ind w:left="5387"/>
        <w:rPr>
          <w:rFonts w:ascii="Times New Roman" w:hAnsi="Times New Roman" w:cs="Times New Roman"/>
          <w:bCs/>
          <w:sz w:val="28"/>
          <w:szCs w:val="28"/>
        </w:rPr>
      </w:pPr>
      <w:r w:rsidRPr="00390E32">
        <w:rPr>
          <w:rFonts w:ascii="Times New Roman" w:hAnsi="Times New Roman" w:cs="Times New Roman"/>
          <w:bCs/>
          <w:sz w:val="28"/>
          <w:szCs w:val="28"/>
        </w:rPr>
        <w:t xml:space="preserve">Приложение </w:t>
      </w:r>
      <w:r w:rsidR="00451FCD">
        <w:rPr>
          <w:rFonts w:ascii="Times New Roman" w:hAnsi="Times New Roman" w:cs="Times New Roman"/>
          <w:bCs/>
          <w:sz w:val="28"/>
          <w:szCs w:val="28"/>
        </w:rPr>
        <w:t>7</w:t>
      </w:r>
    </w:p>
    <w:p w14:paraId="3C462BC8" w14:textId="77777777" w:rsidR="002E6ED6" w:rsidRPr="00512C5C" w:rsidRDefault="002E6ED6" w:rsidP="002E6ED6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>к П</w:t>
      </w:r>
      <w:r>
        <w:rPr>
          <w:rFonts w:ascii="Times New Roman" w:hAnsi="Times New Roman" w:cs="Times New Roman"/>
          <w:bCs/>
          <w:sz w:val="28"/>
          <w:szCs w:val="28"/>
        </w:rPr>
        <w:t xml:space="preserve">орядку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приема на обучение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по образовательным программам высшего образования </w:t>
      </w:r>
      <w:r>
        <w:rPr>
          <w:szCs w:val="24"/>
        </w:rPr>
        <w:t>–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программам подготовки </w:t>
      </w:r>
      <w:r>
        <w:rPr>
          <w:rFonts w:ascii="Times New Roman" w:hAnsi="Times New Roman" w:cs="Times New Roman"/>
          <w:bCs/>
          <w:sz w:val="28"/>
          <w:szCs w:val="28"/>
        </w:rPr>
        <w:t>научных</w:t>
      </w:r>
      <w:r>
        <w:rPr>
          <w:rFonts w:ascii="Times New Roman" w:hAnsi="Times New Roman" w:cs="Times New Roman"/>
          <w:bCs/>
          <w:sz w:val="28"/>
          <w:szCs w:val="28"/>
        </w:rPr>
        <w:br/>
        <w:t xml:space="preserve">и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научно-педагогических </w:t>
      </w:r>
    </w:p>
    <w:p w14:paraId="6B0A6EF2" w14:textId="77777777" w:rsidR="002E6ED6" w:rsidRPr="00390E32" w:rsidRDefault="002E6ED6" w:rsidP="002E6ED6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кадров в </w:t>
      </w:r>
      <w:r>
        <w:rPr>
          <w:rFonts w:ascii="Times New Roman" w:hAnsi="Times New Roman" w:cs="Times New Roman"/>
          <w:bCs/>
          <w:sz w:val="28"/>
          <w:szCs w:val="28"/>
        </w:rPr>
        <w:t>аспирантуре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>на 202</w:t>
      </w:r>
      <w:r>
        <w:rPr>
          <w:rFonts w:ascii="Times New Roman" w:hAnsi="Times New Roman" w:cs="Times New Roman"/>
          <w:bCs/>
          <w:sz w:val="28"/>
          <w:szCs w:val="28"/>
        </w:rPr>
        <w:t>5</w:t>
      </w:r>
      <w:r w:rsidRPr="00512C5C">
        <w:rPr>
          <w:rFonts w:ascii="Times New Roman" w:hAnsi="Times New Roman" w:cs="Times New Roman"/>
          <w:bCs/>
          <w:sz w:val="28"/>
          <w:szCs w:val="28"/>
        </w:rPr>
        <w:t>/202</w:t>
      </w:r>
      <w:r>
        <w:rPr>
          <w:rFonts w:ascii="Times New Roman" w:hAnsi="Times New Roman" w:cs="Times New Roman"/>
          <w:bCs/>
          <w:sz w:val="28"/>
          <w:szCs w:val="28"/>
        </w:rPr>
        <w:t>6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учебный год</w:t>
      </w:r>
    </w:p>
    <w:p w14:paraId="3F911438" w14:textId="3530CE84" w:rsidR="002E6ED6" w:rsidRPr="002E6ED6" w:rsidRDefault="002E6ED6" w:rsidP="002E6ED6">
      <w:pPr>
        <w:shd w:val="clear" w:color="auto" w:fill="FFFFFF"/>
        <w:spacing w:before="100" w:beforeAutospacing="1" w:after="165" w:line="240" w:lineRule="auto"/>
        <w:ind w:left="360"/>
        <w:jc w:val="center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2E6ED6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Список документов, требуемых при поступлении в аспирантуру</w:t>
      </w:r>
      <w:r w:rsidRPr="002E6ED6">
        <w:rPr>
          <w:rFonts w:ascii="Calibri" w:eastAsia="Times New Roman" w:hAnsi="Calibri" w:cs="Arial"/>
          <w:color w:val="2C2D2E"/>
          <w:lang w:eastAsia="ru-RU"/>
        </w:rPr>
        <w:br/>
      </w:r>
      <w:r w:rsidR="00B6047F" w:rsidRPr="001D570C">
        <w:rPr>
          <w:rFonts w:ascii="Times New Roman" w:hAnsi="Times New Roman" w:cs="Times New Roman"/>
          <w:b/>
          <w:color w:val="002465"/>
          <w:sz w:val="28"/>
          <w:szCs w:val="28"/>
        </w:rPr>
        <w:t>ИФВД РАН</w:t>
      </w:r>
      <w:r w:rsidRPr="002E6ED6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в 2025 году</w:t>
      </w:r>
    </w:p>
    <w:p w14:paraId="3BC18D93" w14:textId="645450B2" w:rsidR="002E6ED6" w:rsidRPr="002E6ED6" w:rsidRDefault="002E6ED6" w:rsidP="002E6ED6">
      <w:pPr>
        <w:shd w:val="clear" w:color="auto" w:fill="FFFFFF"/>
        <w:spacing w:before="100" w:beforeAutospacing="1" w:after="100" w:afterAutospacing="1" w:line="240" w:lineRule="auto"/>
        <w:ind w:firstLine="698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hyperlink r:id="rId8" w:tgtFrame="_blank" w:history="1">
        <w:r w:rsidRPr="002E6ED6">
          <w:rPr>
            <w:rFonts w:ascii="Times New Roman" w:eastAsia="Times New Roman" w:hAnsi="Times New Roman" w:cs="Times New Roman"/>
            <w:color w:val="002465"/>
            <w:sz w:val="28"/>
            <w:szCs w:val="28"/>
            <w:u w:val="single"/>
            <w:lang w:eastAsia="ru-RU"/>
          </w:rPr>
          <w:t>Заявление о приеме на обучение</w:t>
        </w:r>
      </w:hyperlink>
      <w:r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</w:t>
      </w:r>
      <w:r w:rsidRPr="002E6ED6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>подается на имя директора института,</w:t>
      </w:r>
      <w:r w:rsidRPr="002E6ED6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br/>
        <w:t>с приложением следующих документов: </w:t>
      </w:r>
    </w:p>
    <w:p w14:paraId="021AA73B" w14:textId="08A233ED" w:rsidR="002C42B2" w:rsidRPr="00E5559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55592">
        <w:rPr>
          <w:rFonts w:ascii="Times New Roman" w:hAnsi="Times New Roman" w:cs="Times New Roman"/>
          <w:sz w:val="28"/>
          <w:szCs w:val="28"/>
        </w:rPr>
        <w:t xml:space="preserve">1. Заявление, лист по учету кадров, согласие на обработку ПД; </w:t>
      </w:r>
    </w:p>
    <w:p w14:paraId="538E4305" w14:textId="36B82BC0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55592">
        <w:rPr>
          <w:rFonts w:ascii="Times New Roman" w:hAnsi="Times New Roman" w:cs="Times New Roman"/>
          <w:sz w:val="28"/>
          <w:szCs w:val="28"/>
        </w:rPr>
        <w:t>2. Заявка (согласие предполагаемого научного руководителя);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3AE06B1" w14:textId="276C189A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2 фотографии (4 х 6 см), а также незаверенные копии: </w:t>
      </w:r>
    </w:p>
    <w:p w14:paraId="16435FB0" w14:textId="73DABA43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документ, удостоверяющий личность, гражданство и место жительства; </w:t>
      </w:r>
    </w:p>
    <w:p w14:paraId="31BA9CEF" w14:textId="1294FA14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диплом и приложение (оригинал не позднее 29 сентября); </w:t>
      </w:r>
    </w:p>
    <w:p w14:paraId="5F2346ED" w14:textId="5F4BCDC1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список опубликованных научных работ, изобретений, патентов; </w:t>
      </w:r>
    </w:p>
    <w:p w14:paraId="6764E496" w14:textId="68002DBE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автобиография; </w:t>
      </w:r>
    </w:p>
    <w:p w14:paraId="24A23D50" w14:textId="7A98EDD9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характеристика;</w:t>
      </w:r>
    </w:p>
    <w:p w14:paraId="7F16F256" w14:textId="356F72E7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документы, свидетельствующие об индивидуальных достижениях; </w:t>
      </w:r>
    </w:p>
    <w:p w14:paraId="2E5BCA00" w14:textId="71C83D37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документы, подтверждающие ограниченные возможности здоровья или инвалидность (если требуются специальные условия); </w:t>
      </w:r>
    </w:p>
    <w:p w14:paraId="33FFDE48" w14:textId="1CCE238C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медицинская справка по форме 086У; 12. для инвалидов I и II групп, инвалидов с детства, инвалидов вследствие военной травмы или заболевания, полученных в период прохождения военной службы, – заключения федерального учреждения медико-социальной экспертизы об отсутствии противопоказаний для обучения в аспирантуре; </w:t>
      </w:r>
    </w:p>
    <w:p w14:paraId="79FF4F63" w14:textId="6255D4D7" w:rsidR="002C42B2" w:rsidRDefault="002C42B2" w:rsidP="002C42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8671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СНИЛС, ИНН</w:t>
      </w:r>
    </w:p>
    <w:p w14:paraId="4445D64B" w14:textId="4F426809" w:rsidR="002E6ED6" w:rsidRPr="002E6ED6" w:rsidRDefault="002E6ED6" w:rsidP="002C42B2">
      <w:pPr>
        <w:shd w:val="clear" w:color="auto" w:fill="FFFFFF"/>
        <w:spacing w:before="100" w:beforeAutospacing="1" w:after="165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2E6ED6">
        <w:rPr>
          <w:rFonts w:ascii="Times New Roman" w:eastAsia="Times New Roman" w:hAnsi="Times New Roman" w:cs="Times New Roman"/>
          <w:b/>
          <w:bCs/>
          <w:color w:val="002465"/>
          <w:sz w:val="28"/>
          <w:szCs w:val="28"/>
          <w:lang w:eastAsia="ru-RU"/>
        </w:rPr>
        <w:t>Приём документов, необходимых для поступления осуществляется</w:t>
      </w:r>
      <w:r w:rsidRPr="002E6ED6">
        <w:rPr>
          <w:rFonts w:ascii="Times New Roman" w:eastAsia="Times New Roman" w:hAnsi="Times New Roman" w:cs="Times New Roman"/>
          <w:b/>
          <w:bCs/>
          <w:color w:val="002465"/>
          <w:sz w:val="28"/>
          <w:szCs w:val="28"/>
          <w:lang w:eastAsia="ru-RU"/>
        </w:rPr>
        <w:br/>
        <w:t>по адресу:</w:t>
      </w:r>
      <w:r w:rsidRPr="002E6ED6">
        <w:rPr>
          <w:rFonts w:ascii="Calibri" w:eastAsia="Times New Roman" w:hAnsi="Calibri" w:cs="Arial"/>
          <w:color w:val="2C2D2E"/>
          <w:lang w:eastAsia="ru-RU"/>
        </w:rPr>
        <w:t> </w:t>
      </w:r>
      <w:r w:rsidR="003B023B" w:rsidRPr="007C05D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108840, г.Москва, г.Троицк, Калужское шоссе, стр. 14</w:t>
      </w:r>
      <w:r w:rsidRPr="007C05D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, отдел аспирантуры, кабинет № </w:t>
      </w:r>
      <w:r w:rsidR="003B023B" w:rsidRPr="007C05D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22</w:t>
      </w:r>
    </w:p>
    <w:p w14:paraId="463AD4C9" w14:textId="77777777" w:rsidR="002E6ED6" w:rsidRPr="002E6ED6" w:rsidRDefault="002E6ED6" w:rsidP="002E6ED6">
      <w:pPr>
        <w:shd w:val="clear" w:color="auto" w:fill="FFFFFF"/>
        <w:spacing w:before="100" w:beforeAutospacing="1" w:after="165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2E6ED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Документы, необходимые для поступления, представляются поступающим одним из следующих способов:</w:t>
      </w:r>
    </w:p>
    <w:p w14:paraId="5A01FF2E" w14:textId="0EBB7707" w:rsidR="002E6ED6" w:rsidRPr="002E6ED6" w:rsidRDefault="00A33566" w:rsidP="002E6ED6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Л</w:t>
      </w:r>
      <w:r w:rsidR="002E6ED6" w:rsidRPr="002E6ED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 xml:space="preserve">ично </w:t>
      </w:r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поступающим в отдел аспирантуры.</w:t>
      </w:r>
    </w:p>
    <w:p w14:paraId="19A77196" w14:textId="1B0A51F9" w:rsidR="002E6ED6" w:rsidRPr="002E6ED6" w:rsidRDefault="00A33566" w:rsidP="002E6ED6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Ч</w:t>
      </w:r>
      <w:r w:rsidR="002E6ED6" w:rsidRPr="002E6ED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ерез операторов по</w:t>
      </w:r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чтовой связи общего пользования.</w:t>
      </w:r>
    </w:p>
    <w:p w14:paraId="5C6C7465" w14:textId="324100A6" w:rsidR="00101294" w:rsidRPr="002E6ED6" w:rsidRDefault="002E6ED6" w:rsidP="002E6ED6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</w:pPr>
      <w:r w:rsidRPr="002E6ED6">
        <w:rPr>
          <w:rFonts w:ascii="Calibri" w:eastAsia="Times New Roman" w:hAnsi="Calibri" w:cs="Arial"/>
          <w:color w:val="2C2D2E"/>
          <w:lang w:eastAsia="ru-RU"/>
        </w:rPr>
        <w:t> </w:t>
      </w:r>
      <w:r w:rsidR="00A3356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П</w:t>
      </w:r>
      <w:r w:rsidRPr="002E6ED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lang w:eastAsia="ru-RU"/>
        </w:rPr>
        <w:t>осредством суперсервиса (в случае его использования).</w:t>
      </w:r>
    </w:p>
    <w:sectPr w:rsidR="00101294" w:rsidRPr="002E6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B9789" w14:textId="77777777" w:rsidR="00B84D38" w:rsidRDefault="00B84D38" w:rsidP="000732C0">
      <w:pPr>
        <w:spacing w:after="0" w:line="240" w:lineRule="auto"/>
      </w:pPr>
      <w:r>
        <w:separator/>
      </w:r>
    </w:p>
  </w:endnote>
  <w:endnote w:type="continuationSeparator" w:id="0">
    <w:p w14:paraId="4E6809C8" w14:textId="77777777" w:rsidR="00B84D38" w:rsidRDefault="00B84D38" w:rsidP="00073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B0E183" w14:textId="77777777" w:rsidR="00B84D38" w:rsidRDefault="00B84D38" w:rsidP="000732C0">
      <w:pPr>
        <w:spacing w:after="0" w:line="240" w:lineRule="auto"/>
      </w:pPr>
      <w:r>
        <w:separator/>
      </w:r>
    </w:p>
  </w:footnote>
  <w:footnote w:type="continuationSeparator" w:id="0">
    <w:p w14:paraId="537D58E7" w14:textId="77777777" w:rsidR="00B84D38" w:rsidRDefault="00B84D38" w:rsidP="00073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F1737"/>
    <w:multiLevelType w:val="hybridMultilevel"/>
    <w:tmpl w:val="77707DC8"/>
    <w:lvl w:ilvl="0" w:tplc="2760E7C6">
      <w:start w:val="1"/>
      <w:numFmt w:val="bullet"/>
      <w:lvlText w:val="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6276A4C"/>
    <w:multiLevelType w:val="hybridMultilevel"/>
    <w:tmpl w:val="AC26BD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DB07ED6"/>
    <w:multiLevelType w:val="multilevel"/>
    <w:tmpl w:val="F5D46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A20307"/>
    <w:multiLevelType w:val="multilevel"/>
    <w:tmpl w:val="9618B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E532542"/>
    <w:multiLevelType w:val="hybridMultilevel"/>
    <w:tmpl w:val="90E06F6A"/>
    <w:lvl w:ilvl="0" w:tplc="9B94E8E0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72142EF7"/>
    <w:multiLevelType w:val="hybridMultilevel"/>
    <w:tmpl w:val="EB48EC9A"/>
    <w:lvl w:ilvl="0" w:tplc="2760E7C6">
      <w:start w:val="1"/>
      <w:numFmt w:val="bullet"/>
      <w:lvlText w:val="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730302306">
    <w:abstractNumId w:val="1"/>
  </w:num>
  <w:num w:numId="2" w16cid:durableId="1238057046">
    <w:abstractNumId w:val="5"/>
  </w:num>
  <w:num w:numId="3" w16cid:durableId="1928491425">
    <w:abstractNumId w:val="0"/>
  </w:num>
  <w:num w:numId="4" w16cid:durableId="245696910">
    <w:abstractNumId w:val="4"/>
  </w:num>
  <w:num w:numId="5" w16cid:durableId="646975839">
    <w:abstractNumId w:val="3"/>
  </w:num>
  <w:num w:numId="6" w16cid:durableId="12434897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6401"/>
    <w:rsid w:val="000732C0"/>
    <w:rsid w:val="000C0945"/>
    <w:rsid w:val="00101294"/>
    <w:rsid w:val="002C42B2"/>
    <w:rsid w:val="002E5359"/>
    <w:rsid w:val="002E6ED6"/>
    <w:rsid w:val="003B023B"/>
    <w:rsid w:val="00404EA7"/>
    <w:rsid w:val="00444AF2"/>
    <w:rsid w:val="00451FCD"/>
    <w:rsid w:val="00520D32"/>
    <w:rsid w:val="005914DB"/>
    <w:rsid w:val="005A119F"/>
    <w:rsid w:val="00686713"/>
    <w:rsid w:val="006F70D3"/>
    <w:rsid w:val="007B1ED7"/>
    <w:rsid w:val="007C05D7"/>
    <w:rsid w:val="007E15AE"/>
    <w:rsid w:val="007F08D5"/>
    <w:rsid w:val="007F4DC9"/>
    <w:rsid w:val="008B48B1"/>
    <w:rsid w:val="008C72B8"/>
    <w:rsid w:val="00991530"/>
    <w:rsid w:val="00A25537"/>
    <w:rsid w:val="00A33566"/>
    <w:rsid w:val="00A57813"/>
    <w:rsid w:val="00B6047F"/>
    <w:rsid w:val="00B84D38"/>
    <w:rsid w:val="00C51112"/>
    <w:rsid w:val="00DC3A9E"/>
    <w:rsid w:val="00E55592"/>
    <w:rsid w:val="00EF39AB"/>
    <w:rsid w:val="00F36401"/>
    <w:rsid w:val="00FC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A4908"/>
  <w15:docId w15:val="{63D447C3-A9C2-4E7F-B53A-89E4BEEF3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32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732C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732C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0732C0"/>
    <w:rPr>
      <w:vertAlign w:val="superscript"/>
    </w:rPr>
  </w:style>
  <w:style w:type="paragraph" w:styleId="a6">
    <w:name w:val="List Paragraph"/>
    <w:basedOn w:val="a"/>
    <w:uiPriority w:val="99"/>
    <w:qFormat/>
    <w:rsid w:val="00A57813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semiHidden/>
    <w:unhideWhenUsed/>
    <w:rsid w:val="002E6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2E6E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73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niimp.ru/netcat_files/userfiles/vniimp/education/graduateschool/2025/Zayavlenie_o_prieme_na_obuchenie_1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E5EAD-81B0-493A-9412-794691314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Санжапова Эльмира Викторовна</cp:lastModifiedBy>
  <cp:revision>12</cp:revision>
  <dcterms:created xsi:type="dcterms:W3CDTF">2025-06-04T07:39:00Z</dcterms:created>
  <dcterms:modified xsi:type="dcterms:W3CDTF">2025-06-23T13:03:00Z</dcterms:modified>
</cp:coreProperties>
</file>